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5"/>
        <w:shd w:fill="CCCCCC" w:val="clear"/>
        <w:spacing w:after="28" w:before="28" w:line="300" w:lineRule="atLeast"/>
        <w:jc w:val="center"/>
      </w:pPr>
      <w:r>
        <w:rPr>
          <w:rFonts w:ascii="Times New Roman" w:hAnsi="Times New Roman"/>
          <w:color w:val="27363F"/>
          <w:sz w:val="28"/>
          <w:szCs w:val="28"/>
        </w:rPr>
        <w:t>ИЗМЕНЕНИЯ </w:t>
      </w:r>
    </w:p>
    <w:p>
      <w:pPr>
        <w:pStyle w:val="style25"/>
        <w:shd w:fill="CCCCCC" w:val="clear"/>
        <w:spacing w:after="28" w:before="28" w:line="300" w:lineRule="atLeast"/>
        <w:jc w:val="center"/>
      </w:pPr>
      <w:r>
        <w:rPr>
          <w:rFonts w:ascii="Times New Roman" w:hAnsi="Times New Roman"/>
          <w:color w:val="27363F"/>
          <w:sz w:val="28"/>
          <w:szCs w:val="28"/>
        </w:rPr>
        <w:t>В  ПРОЕКТНУЮ   ДЕКЛАРАЦИЮ   ООО «КапиталИнвест»</w:t>
      </w:r>
    </w:p>
    <w:p>
      <w:pPr>
        <w:pStyle w:val="style25"/>
        <w:shd w:fill="CCCCCC" w:val="clear"/>
        <w:spacing w:after="28" w:before="28" w:line="300" w:lineRule="atLeast"/>
        <w:jc w:val="center"/>
      </w:pPr>
      <w:r>
        <w:rPr>
          <w:rFonts w:ascii="Times New Roman" w:hAnsi="Times New Roman"/>
          <w:color w:val="27363F"/>
          <w:sz w:val="28"/>
          <w:szCs w:val="28"/>
        </w:rPr>
        <w:t>на I и II  этап строящегося многоквартирного жилого дома со встроенными нежилыми помещениями, гаражом -стоянкой и объектами инженерной инфраструктуры по ул. Автомобилистов, 7 А в Железнодорожном районе г. Ульяновска  по состоянию </w:t>
      </w:r>
      <w:r>
        <w:rPr>
          <w:rFonts w:ascii="Times New Roman" w:hAnsi="Times New Roman"/>
          <w:color w:val="FF0000"/>
          <w:sz w:val="28"/>
          <w:szCs w:val="28"/>
        </w:rPr>
        <w:t>на 30.12.2015 года</w:t>
      </w:r>
      <w:r>
        <w:rPr>
          <w:rFonts w:ascii="Times New Roman" w:hAnsi="Times New Roman"/>
          <w:b w:val="false"/>
          <w:bCs w:val="false"/>
          <w:color w:val="27363F"/>
          <w:sz w:val="28"/>
          <w:szCs w:val="28"/>
        </w:rPr>
        <w:t>, </w:t>
      </w:r>
      <w:r>
        <w:rPr>
          <w:rFonts w:ascii="Times New Roman" w:hAnsi="Times New Roman"/>
          <w:color w:val="27363F"/>
          <w:sz w:val="28"/>
          <w:szCs w:val="28"/>
        </w:rPr>
        <w:t xml:space="preserve">опубликованную ранее на сайте </w:t>
      </w:r>
      <w:r>
        <w:rPr>
          <w:rFonts w:ascii="Times New Roman" w:hAnsi="Times New Roman"/>
          <w:color w:val="000000"/>
          <w:sz w:val="28"/>
          <w:szCs w:val="28"/>
        </w:rPr>
        <w:t>  </w:t>
      </w:r>
      <w:hyperlink r:id="rId2">
        <w:r>
          <w:rPr>
            <w:rStyle w:val="style17"/>
            <w:rFonts w:ascii="Arial" w:cs="Arial" w:hAnsi="Arial"/>
            <w:color w:val="000000"/>
            <w:sz w:val="28"/>
            <w:szCs w:val="28"/>
            <w:u w:val="none"/>
          </w:rPr>
          <w:t>www.kapitalinvest73.ru</w:t>
        </w:r>
      </w:hyperlink>
      <w:r>
        <w:rPr>
          <w:rFonts w:ascii="Times New Roman" w:hAnsi="Times New Roman"/>
          <w:color w:val="000000"/>
          <w:sz w:val="28"/>
          <w:szCs w:val="28"/>
        </w:rPr>
        <w:t>  25.07.2014г.</w:t>
      </w:r>
    </w:p>
    <w:p>
      <w:pPr>
        <w:pStyle w:val="style25"/>
        <w:shd w:fill="CCCCCC" w:val="clear"/>
        <w:tabs>
          <w:tab w:leader="none" w:pos="0" w:val="left"/>
        </w:tabs>
        <w:spacing w:after="28" w:before="28" w:line="300" w:lineRule="atLeast"/>
        <w:ind w:hanging="0" w:left="0" w:right="0"/>
        <w:jc w:val="both"/>
      </w:pPr>
      <w:r>
        <w:rPr>
          <w:rFonts w:ascii="Arial" w:cs="Arial" w:hAnsi="Arial"/>
          <w:color w:val="000000"/>
          <w:sz w:val="24"/>
          <w:szCs w:val="24"/>
        </w:rPr>
        <w:t xml:space="preserve">            </w:t>
      </w:r>
      <w:r>
        <w:rPr>
          <w:rFonts w:ascii="Arial" w:cs="Arial" w:hAnsi="Arial"/>
          <w:color w:val="000000"/>
          <w:sz w:val="24"/>
          <w:szCs w:val="24"/>
        </w:rPr>
        <w:t>2.3   Информация о сроках реализации проекта: окончание - 30.06.2016г.</w:t>
      </w:r>
    </w:p>
    <w:p>
      <w:pPr>
        <w:pStyle w:val="style25"/>
        <w:shd w:fill="CCCCCC" w:val="clear"/>
        <w:tabs>
          <w:tab w:leader="none" w:pos="0" w:val="left"/>
        </w:tabs>
        <w:spacing w:after="28" w:before="28" w:line="300" w:lineRule="atLeast"/>
        <w:ind w:hanging="0" w:left="0" w:right="0"/>
        <w:jc w:val="both"/>
      </w:pPr>
      <w:r>
        <w:rPr>
          <w:rFonts w:ascii="Arial" w:cs="Arial" w:hAnsi="Arial"/>
          <w:color w:val="000000"/>
          <w:sz w:val="24"/>
          <w:szCs w:val="24"/>
        </w:rPr>
        <w:t xml:space="preserve">            </w:t>
      </w:r>
      <w:r>
        <w:rPr>
          <w:rFonts w:ascii="Arial" w:cs="Arial" w:hAnsi="Arial"/>
          <w:color w:val="000000"/>
          <w:sz w:val="24"/>
          <w:szCs w:val="24"/>
        </w:rPr>
        <w:t xml:space="preserve">2.12 Информация о предполагаемом сроке получения разрешения на ввод          </w:t>
      </w:r>
    </w:p>
    <w:p>
      <w:pPr>
        <w:pStyle w:val="style25"/>
        <w:shd w:fill="CCCCCC" w:val="clear"/>
        <w:tabs>
          <w:tab w:leader="none" w:pos="0" w:val="left"/>
        </w:tabs>
        <w:spacing w:after="28" w:before="28" w:line="300" w:lineRule="atLeast"/>
        <w:ind w:hanging="0" w:left="0" w:right="0"/>
        <w:jc w:val="both"/>
      </w:pPr>
      <w:r>
        <w:rPr>
          <w:rFonts w:ascii="Arial" w:cs="Arial" w:hAnsi="Arial"/>
          <w:color w:val="000000"/>
          <w:sz w:val="24"/>
          <w:szCs w:val="24"/>
        </w:rPr>
        <w:t xml:space="preserve">            </w:t>
      </w:r>
      <w:r>
        <w:rPr>
          <w:rFonts w:ascii="Arial" w:cs="Arial" w:hAnsi="Arial"/>
          <w:color w:val="000000"/>
          <w:sz w:val="24"/>
          <w:szCs w:val="24"/>
        </w:rPr>
        <w:t>в эксплуатацию строящегося многоквартирного дома — 30.06.2016г.</w:t>
      </w:r>
    </w:p>
    <w:p>
      <w:pPr>
        <w:pStyle w:val="style25"/>
        <w:shd w:fill="CCCCCC" w:val="clear"/>
        <w:spacing w:after="28" w:before="28" w:line="300" w:lineRule="atLeast"/>
        <w:jc w:val="right"/>
      </w:pPr>
      <w:r>
        <w:rPr>
          <w:rFonts w:ascii="Times New Roman" w:hAnsi="Times New Roman"/>
          <w:color w:val="27363F"/>
        </w:rPr>
        <w:t>Генеральный Директор ООО «КапиталИнвест»                         В.П.Саксонов</w:t>
      </w:r>
    </w:p>
    <w:p>
      <w:pPr>
        <w:pStyle w:val="style0"/>
        <w:shd w:fill="CCCCCC" w:val="clear"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2"/>
      <w:numFmt w:val="decimal"/>
      <w:lvlText w:val="%1."/>
      <w:lvlJc w:val="left"/>
      <w:pPr>
        <w:tabs>
          <w:tab w:pos="720" w:val="num"/>
        </w:tabs>
        <w:ind w:hanging="360" w:left="720"/>
      </w:pPr>
      <w:rPr/>
    </w:lvl>
    <w:lvl w:ilvl="1">
      <w:start w:val="3"/>
      <w:numFmt w:val="decimal"/>
      <w:lvlText w:val="%1.%2"/>
      <w:lvlJc w:val="left"/>
      <w:pPr>
        <w:tabs>
          <w:tab w:pos="1080" w:val="num"/>
        </w:tabs>
        <w:ind w:hanging="360" w:left="1080"/>
      </w:pPr>
      <w:rPr/>
    </w:lvl>
    <w:lvl w:ilvl="2">
      <w:start w:val="1"/>
      <w:numFmt w:val="decimal"/>
      <w:lvlText w:val="%1.%2.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1.%2.%3.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1.%2.%3.%4.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1.%2.%3.%4.%5.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1.%2.%3.%4.%5.%6.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1.%2.%3.%4.%5.%6.%7.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1.%2.%3.%4.%5.%6.%7.%8.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rFonts w:ascii="Cambria" w:cs="" w:eastAsia="SimSun" w:hAnsi="Cambria"/>
      <w:color w:val="auto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Выделение жирным"/>
    <w:basedOn w:val="style15"/>
    <w:next w:val="style16"/>
    <w:rPr>
      <w:b/>
      <w:bCs/>
    </w:rPr>
  </w:style>
  <w:style w:styleId="style17" w:type="character">
    <w:name w:val="Интернет-ссылка"/>
    <w:basedOn w:val="style15"/>
    <w:next w:val="style17"/>
    <w:rPr>
      <w:color w:val="0000FF"/>
      <w:u w:val="single"/>
      <w:lang w:bidi="ru-RU" w:eastAsia="ru-RU" w:val="ru-RU"/>
    </w:rPr>
  </w:style>
  <w:style w:styleId="style18" w:type="character">
    <w:name w:val="Текст выноски Знак"/>
    <w:basedOn w:val="style15"/>
    <w:next w:val="style18"/>
    <w:rPr>
      <w:rFonts w:ascii="Segoe UI" w:cs="Segoe UI" w:hAnsi="Segoe UI"/>
      <w:sz w:val="18"/>
      <w:szCs w:val="18"/>
    </w:rPr>
  </w:style>
  <w:style w:styleId="style19" w:type="character">
    <w:name w:val="Символ нумерации"/>
    <w:next w:val="style19"/>
    <w:rPr/>
  </w:style>
  <w:style w:styleId="style20" w:type="paragraph">
    <w:name w:val="Заголовок"/>
    <w:basedOn w:val="style0"/>
    <w:next w:val="style21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</w:pPr>
    <w:rPr/>
  </w:style>
  <w:style w:styleId="style22" w:type="paragraph">
    <w:name w:val="Список"/>
    <w:basedOn w:val="style21"/>
    <w:next w:val="style22"/>
    <w:pPr/>
    <w:rPr>
      <w:rFonts w:cs="Mangal"/>
    </w:rPr>
  </w:style>
  <w:style w:styleId="style23" w:type="paragraph">
    <w:name w:val="Название"/>
    <w:basedOn w:val="style0"/>
    <w:next w:val="style23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Mangal"/>
    </w:rPr>
  </w:style>
  <w:style w:styleId="style25" w:type="paragraph">
    <w:name w:val="Normal (Web)"/>
    <w:basedOn w:val="style0"/>
    <w:next w:val="style25"/>
    <w:pPr>
      <w:spacing w:after="28" w:before="28"/>
    </w:pPr>
    <w:rPr>
      <w:rFonts w:ascii="Times" w:cs="Times New Roman" w:hAnsi="Times"/>
      <w:sz w:val="20"/>
      <w:szCs w:val="20"/>
    </w:rPr>
  </w:style>
  <w:style w:styleId="style26" w:type="paragraph">
    <w:name w:val="Balloon Text"/>
    <w:basedOn w:val="style0"/>
    <w:next w:val="style26"/>
    <w:pPr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ksimabuin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LibreOffice/3.4$Win32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2015-07-24T06:32:00.00Z</dcterms:created>
  <dc:creator>Павел Иванов</dc:creator>
  <cp:lastModifiedBy>Office4</cp:lastModifiedBy>
  <cp:lastPrinted>2016-07-29T12:34:29.90Z</cp:lastPrinted>
  <dcterms:modified xsi:type="dcterms:W3CDTF">2016-07-29T06:35:00.00Z</dcterms:modified>
  <cp:revision>11</cp:revision>
</cp:coreProperties>
</file>